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30" w:rsidRPr="000B3930" w:rsidRDefault="000B3930" w:rsidP="000B3930">
      <w:pPr>
        <w:tabs>
          <w:tab w:val="left" w:pos="567"/>
        </w:tabs>
        <w:autoSpaceDE w:val="0"/>
        <w:autoSpaceDN w:val="0"/>
        <w:adjustRightInd w:val="0"/>
        <w:spacing w:before="91"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0B3930" w:rsidRPr="000B3930" w:rsidRDefault="000B3930" w:rsidP="000B393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>Ростовской области «Красносулинская школа-интернат спортивного профиля»</w:t>
      </w:r>
    </w:p>
    <w:p w:rsidR="000B3930" w:rsidRPr="000B3930" w:rsidRDefault="000B3930" w:rsidP="000B393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принято                                                                                 Утверждаю:</w:t>
      </w: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 совета             директор ГБОУ РО «Красносулинская</w:t>
      </w: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«_»____202</w:t>
      </w:r>
      <w:r w:rsid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                   школа-интернат спортивного профиля»</w:t>
      </w: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________   Л.П.Деревянченко</w:t>
      </w: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930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>по родной русской литературе</w:t>
      </w: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930" w:rsidRPr="000B39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          Учитель: Львова Елена Владимировна</w:t>
      </w:r>
    </w:p>
    <w:p w:rsidR="000B3930" w:rsidRPr="000B3930" w:rsidRDefault="00116FB4" w:rsidP="000B393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Класс: </w:t>
      </w:r>
      <w:r w:rsidR="000D1F75">
        <w:rPr>
          <w:rFonts w:ascii="Times New Roman" w:eastAsia="Calibri" w:hAnsi="Times New Roman" w:cs="Times New Roman"/>
          <w:sz w:val="28"/>
          <w:szCs w:val="28"/>
        </w:rPr>
        <w:t>7</w:t>
      </w:r>
      <w:r w:rsidR="000B3930" w:rsidRPr="000B393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B3930" w:rsidRPr="000B39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          Количество часов в неделю: 0,5 часа</w:t>
      </w:r>
    </w:p>
    <w:p w:rsidR="000B3930" w:rsidRPr="000B39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          Общее количество часов по плану: 1</w:t>
      </w:r>
      <w:r w:rsidR="00FB26D6">
        <w:rPr>
          <w:rFonts w:ascii="Times New Roman" w:eastAsia="Calibri" w:hAnsi="Times New Roman" w:cs="Times New Roman"/>
          <w:sz w:val="28"/>
          <w:szCs w:val="28"/>
        </w:rPr>
        <w:t>7</w:t>
      </w: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0B3930" w:rsidRPr="000B3930" w:rsidRDefault="000B3930" w:rsidP="000B393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согласно календарному учебному графику, расписанию уроков и с учетом праздничных дней: 1</w:t>
      </w:r>
      <w:r w:rsidR="00FB26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0B3930" w:rsidRPr="000B3930" w:rsidRDefault="000B3930" w:rsidP="000B393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30" w:rsidRPr="000B3930" w:rsidRDefault="000B3930" w:rsidP="000B393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разработана на основе примерной программы основного  общего образования по русскому языку, авторской программы </w:t>
      </w:r>
      <w:r w:rsid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Александровой О.М., Беляевой Н.В., Аристовой М.А. Учебник:</w:t>
      </w:r>
      <w:r w:rsidR="00116FB4" w:rsidRP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русская л</w:t>
      </w:r>
      <w:r w:rsidR="00116FB4" w:rsidRPr="000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итература.</w:t>
      </w:r>
      <w:r w:rsidR="000D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16FB4" w:rsidRPr="000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</w:t>
      </w:r>
      <w:r w:rsidR="0011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Просвещение, 2021</w:t>
      </w:r>
      <w:r w:rsidR="00116FB4"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930" w:rsidRPr="000B3930" w:rsidRDefault="000B3930" w:rsidP="000B39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FB4" w:rsidRPr="000B3930" w:rsidRDefault="000B3930" w:rsidP="00116FB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Учебник: </w:t>
      </w:r>
      <w:r w:rsidR="0004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О.М., Беляева Н.В., Аристова М.А. </w:t>
      </w:r>
      <w:r w:rsid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русская л</w:t>
      </w:r>
      <w:r w:rsidRPr="000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итература.</w:t>
      </w:r>
      <w:r w:rsidR="000D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 для общеобразовательных организаций.</w:t>
      </w:r>
      <w:r w:rsidR="0011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Просвещение, 2021</w:t>
      </w:r>
      <w:r w:rsidR="00116FB4"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30" w:rsidRPr="000B3930" w:rsidRDefault="000B3930" w:rsidP="000B393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реализации программы 202</w:t>
      </w:r>
      <w:r w:rsidR="003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C1B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B3930" w:rsidRPr="000B3930" w:rsidRDefault="000B3930" w:rsidP="000B393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3930" w:rsidRPr="000B3930" w:rsidRDefault="000B3930" w:rsidP="000B393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3930" w:rsidRPr="000B3930" w:rsidRDefault="000B3930" w:rsidP="000B393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930" w:rsidRPr="000B3930" w:rsidRDefault="000B3930" w:rsidP="000B393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930" w:rsidRPr="000B3930" w:rsidRDefault="000B3930" w:rsidP="000B393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8"/>
          <w:szCs w:val="28"/>
        </w:rPr>
        <w:sectPr w:rsidR="000B3930" w:rsidRPr="000B3930" w:rsidSect="00234866">
          <w:footerReference w:type="default" r:id="rId7"/>
          <w:pgSz w:w="11906" w:h="16838"/>
          <w:pgMar w:top="720" w:right="510" w:bottom="720" w:left="720" w:header="709" w:footer="709" w:gutter="0"/>
          <w:cols w:space="708"/>
          <w:docGrid w:linePitch="360"/>
        </w:sectPr>
      </w:pP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р.п. Горный     </w:t>
      </w:r>
    </w:p>
    <w:p w:rsidR="000B3930" w:rsidRDefault="000B3930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9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C3DD9" w:rsidRDefault="005C3DD9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8C9" w:rsidRDefault="005C3DD9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«Родная литература» </w:t>
      </w:r>
    </w:p>
    <w:p w:rsidR="005C3DD9" w:rsidRDefault="005C3DD9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0D1F7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5C3DD9" w:rsidRDefault="005C3DD9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5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b/>
          <w:sz w:val="28"/>
          <w:szCs w:val="28"/>
        </w:rPr>
        <w:t>Изучение предмета «Родная литература (русская)» должно обеспечить достижение следующих целей:</w:t>
      </w:r>
      <w:r w:rsidRPr="005C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b/>
          <w:sz w:val="28"/>
          <w:szCs w:val="28"/>
        </w:rPr>
        <w:t>Учебный предмет «Родная литература (русская)» направлен на решение следующих задач:</w:t>
      </w:r>
      <w:r w:rsidRPr="005C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формирование опыта общения с произведениями родной русской литературы в повседневной жизни и учебной деятельности;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формирование потребности в систематическом чтении произведений родной русской литературы как средстве познания мира исебя в этом мире, гармонизации отношений человека и общества, многоаспектного диалога;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D853AC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 xml:space="preserve"> Объединяющим принципом для содержания предметов «Родной язык (русский)» и «Родная литература (русская)» является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3DD9">
        <w:rPr>
          <w:rFonts w:ascii="Times New Roman" w:hAnsi="Times New Roman" w:cs="Times New Roman"/>
          <w:sz w:val="28"/>
          <w:szCs w:val="28"/>
        </w:rPr>
        <w:t xml:space="preserve">исторический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 Это концептуальное положение </w:t>
      </w:r>
      <w:r w:rsidRPr="005C3DD9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 </w:t>
      </w:r>
    </w:p>
    <w:p w:rsidR="00D853AC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 xml:space="preserve">а) отбором произведений русской литературы, в которых наиболее ярко выражено их национально-культурное своеобразие (например, русский 10 национальный характер, обычаи и традиции русского народа), духовные основы русской культуры; </w:t>
      </w:r>
    </w:p>
    <w:p w:rsidR="00D853AC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 xml:space="preserve">б) более подробным освещением историко-культурного фона эпохи создания изучаемых литературных произведений, расширенным историкокультурным комментарием к ним. </w:t>
      </w:r>
    </w:p>
    <w:p w:rsidR="00D853AC" w:rsidRDefault="00D853AC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3AC">
        <w:rPr>
          <w:rFonts w:ascii="Times New Roman" w:hAnsi="Times New Roman" w:cs="Times New Roman"/>
          <w:b/>
          <w:sz w:val="28"/>
          <w:szCs w:val="28"/>
        </w:rPr>
        <w:t>Место учебного предмета «Родная литература (русская)» в учебном плане</w:t>
      </w:r>
    </w:p>
    <w:p w:rsidR="00D8580D" w:rsidRPr="00D853AC" w:rsidRDefault="00D8580D" w:rsidP="005C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DD9" w:rsidRDefault="00D8580D" w:rsidP="00D8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t>На обязательное изучение предмета «Родная литература (русская)» в учебном плане</w:t>
      </w:r>
      <w:r w:rsidR="000D1F75">
        <w:rPr>
          <w:rFonts w:ascii="Times New Roman" w:hAnsi="Times New Roman" w:cs="Times New Roman"/>
          <w:sz w:val="28"/>
          <w:szCs w:val="28"/>
        </w:rPr>
        <w:t xml:space="preserve"> </w:t>
      </w:r>
      <w:r w:rsidRPr="00D8580D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0D1F75">
        <w:rPr>
          <w:rFonts w:ascii="Times New Roman" w:hAnsi="Times New Roman" w:cs="Times New Roman"/>
          <w:sz w:val="28"/>
          <w:szCs w:val="28"/>
        </w:rPr>
        <w:t xml:space="preserve"> в 7 классе </w:t>
      </w:r>
      <w:r w:rsidRPr="00D8580D">
        <w:rPr>
          <w:rFonts w:ascii="Times New Roman" w:hAnsi="Times New Roman" w:cs="Times New Roman"/>
          <w:sz w:val="28"/>
          <w:szCs w:val="28"/>
        </w:rPr>
        <w:t>отводится 17 часов, по 0,5 часа в неделю.</w:t>
      </w:r>
    </w:p>
    <w:p w:rsidR="00D8580D" w:rsidRPr="00D8580D" w:rsidRDefault="00D8580D" w:rsidP="00D85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3930" w:rsidRPr="00D8580D" w:rsidRDefault="000B3930" w:rsidP="000B39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930" w:rsidRDefault="000B3930" w:rsidP="000B3930">
      <w:pPr>
        <w:spacing w:after="0" w:line="240" w:lineRule="auto"/>
        <w:ind w:left="-426" w:right="-613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0B3930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учебного </w:t>
      </w:r>
      <w:r w:rsidR="000D1F75">
        <w:rPr>
          <w:rFonts w:ascii="Times New Roman" w:eastAsia="Calibri" w:hAnsi="Times New Roman" w:cs="Times New Roman"/>
          <w:b/>
          <w:sz w:val="28"/>
          <w:szCs w:val="28"/>
        </w:rPr>
        <w:t>предмета «Родная литература» в7</w:t>
      </w:r>
      <w:r w:rsidRPr="000B3930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Pr="00D8580D">
        <w:rPr>
          <w:rFonts w:ascii="Times New Roman" w:hAnsi="Times New Roman" w:cs="Times New Roman"/>
          <w:sz w:val="28"/>
          <w:szCs w:val="28"/>
        </w:rPr>
        <w:t xml:space="preserve"> освоения примерной программы по учебному предмету «Родная литература (русская)» должны отражать: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 творческой деятельности 14 эстетического характера; осознание значимости художественной культуры народов России и стран мира;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0208F8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результаты</w:t>
      </w:r>
      <w:r w:rsidRPr="00D8580D">
        <w:rPr>
          <w:rFonts w:ascii="Times New Roman" w:hAnsi="Times New Roman" w:cs="Times New Roman"/>
          <w:sz w:val="28"/>
          <w:szCs w:val="28"/>
        </w:rPr>
        <w:t xml:space="preserve"> освоения примерной программы по учебному предмету «Родная литература (русская)» должны отражать сформированность универсальных учебных действий: регулятивных, познавательных, коммуникативных.</w:t>
      </w:r>
    </w:p>
    <w:p w:rsidR="00D8580D" w:rsidRP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  <w:r w:rsidRPr="00D8580D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D8580D" w:rsidRP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D8580D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навыки смыслового чтения. </w:t>
      </w:r>
    </w:p>
    <w:p w:rsidR="00D8580D" w:rsidRP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  <w:r w:rsidRPr="00D8580D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0208F8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208F8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0208F8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  <w:r w:rsidRPr="000208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Предметные результаты</w:t>
      </w:r>
      <w:r w:rsidRPr="00D8580D">
        <w:rPr>
          <w:rFonts w:ascii="Times New Roman" w:hAnsi="Times New Roman" w:cs="Times New Roman"/>
          <w:b/>
          <w:sz w:val="28"/>
          <w:szCs w:val="28"/>
        </w:rPr>
        <w:t xml:space="preserve"> освоения примерной программы по учебному предмету «Родная литература (русская)» </w:t>
      </w:r>
      <w:r w:rsidR="000208F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7E6F">
        <w:rPr>
          <w:rFonts w:ascii="Times New Roman" w:hAnsi="Times New Roman" w:cs="Times New Roman"/>
          <w:b/>
          <w:sz w:val="28"/>
          <w:szCs w:val="28"/>
        </w:rPr>
        <w:t>7</w:t>
      </w:r>
      <w:r w:rsidR="000208F8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Pr="00D8580D">
        <w:rPr>
          <w:rFonts w:ascii="Times New Roman" w:hAnsi="Times New Roman" w:cs="Times New Roman"/>
          <w:b/>
          <w:sz w:val="28"/>
          <w:szCs w:val="28"/>
        </w:rPr>
        <w:t>должны отражать: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проявление ценностного отношения к родной русской литературе как хранительнице культуры русского народа, ответственности за сохранение 16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Предметные результаты освоения примерной программы по учебному предмету «Родная литература (русская)»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8F8">
        <w:rPr>
          <w:rFonts w:ascii="Times New Roman" w:hAnsi="Times New Roman" w:cs="Times New Roman"/>
          <w:sz w:val="28"/>
          <w:szCs w:val="28"/>
        </w:rPr>
        <w:t xml:space="preserve"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  </w:t>
      </w:r>
    </w:p>
    <w:p w:rsidR="000208F8" w:rsidRPr="000208F8" w:rsidRDefault="000208F8" w:rsidP="00D8580D">
      <w:pPr>
        <w:spacing w:after="0" w:line="240" w:lineRule="auto"/>
        <w:ind w:left="-426" w:right="-613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08F8">
        <w:rPr>
          <w:rFonts w:ascii="Times New Roman" w:hAnsi="Times New Roman" w:cs="Times New Roman"/>
          <w:sz w:val="28"/>
          <w:szCs w:val="28"/>
        </w:rPr>
        <w:t>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0208F8" w:rsidRDefault="003E2DF4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3E2DF4" w:rsidRDefault="003E2DF4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учебного предмета</w:t>
      </w:r>
    </w:p>
    <w:p w:rsidR="004F69A6" w:rsidRDefault="004F69A6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>РАЗДЕЛ 1. РОССИЯ – РОДИНА МОЯ (</w:t>
      </w:r>
      <w:r w:rsidR="00A96BCB">
        <w:rPr>
          <w:rFonts w:ascii="Times New Roman" w:hAnsi="Times New Roman" w:cs="Times New Roman"/>
          <w:b/>
          <w:sz w:val="28"/>
          <w:szCs w:val="28"/>
        </w:rPr>
        <w:t>6</w:t>
      </w:r>
      <w:r w:rsidRPr="004F69A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Преданья старины глубокой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Отечественная война 1812 года в русском фольклоре и литературе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Песня «Как не две тученьки не две грозныя…» (русская народная песня).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В. А. Жуковский. «Певец во стане русских воинов» (в сокращении).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С. Пушкин. «Полководец», «Бородинская годовщина» (фрагмент).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М. И. Цветаева. «Генералам двенадцатого года».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И. И. Лажечников. «Новобранец 1812 года» (фрагмент).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Города земли русской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>Петербург в русской литературе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 А. С. Пушкин. «Город пышный, город бедный…»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О. Э. Мандельштам. «Петербургские строфы».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А. Ахматова. «Стихи о Петербурге» («Вновь Исакий в облаченьи…»).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Д. С. Самойлов. «Над Невой» («Весь город в плавных разворотах…»). </w:t>
      </w:r>
    </w:p>
    <w:p w:rsid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>Л. В. Успенский. «Записки старого петербуржца» (глава «Фонарики-сударики»).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Родные просторы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>Степь раздольная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 «Уж ты, степь ли моя, степь Моздокская…» (русская народная песня).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П. А. Вяземский. «Степь». И. З. Суриков. «В степи».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П. Чехов. «Степь» (фрагмент).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>РАЗДЕЛ 2. РУССКИЕ ТРАДИЦИИ (</w:t>
      </w:r>
      <w:r w:rsidR="00A96BCB">
        <w:rPr>
          <w:rFonts w:ascii="Times New Roman" w:hAnsi="Times New Roman" w:cs="Times New Roman"/>
          <w:b/>
          <w:sz w:val="28"/>
          <w:szCs w:val="28"/>
        </w:rPr>
        <w:t>4</w:t>
      </w:r>
      <w:r w:rsidRPr="004F69A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Праздники русского мира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 xml:space="preserve">Августовские Спасы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К. Д. Бальмонт. «Первый спас».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Б. А. Ахмадулина. «Ночь упаданья яблок».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Е. А. Евтушенко. «Само упало яблоко с небес…»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lastRenderedPageBreak/>
        <w:t xml:space="preserve">Е. И. Носов. «Яблочный спас». Тепло родного дома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Родительский дом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П. Платонов. «На заре туманной юности» (главы).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В. П. Астафьев. «Далёкая и близкая сказка» (рассказ из повести «Последний поклон»).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>РАЗДЕЛ 3. РУССКИЙ ХАРАКТЕР – РУССКАЯ ДУША (</w:t>
      </w:r>
      <w:r w:rsidR="00A96BC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80276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27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до ордена – была бы Родина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>Великая Отечественная война</w:t>
      </w:r>
      <w:r w:rsidRPr="004F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Н. П. Майоров. «Мы».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М. В. Кульчицкий. «Мечтатель, фантазёр, лентяй-завистник!..»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Ю. М. Нагибин. «Ваганов».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Е. И. Носов. «Переправа».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Загадки русской души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Судьбы русских эмигрантов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Б. К. Зайцев. «Лёгкое бремя».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Т. Аверченко. «Русское искусство». </w:t>
      </w:r>
    </w:p>
    <w:p w:rsidR="00A96BCB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О ваших ровесниках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>Прощание с детством</w:t>
      </w:r>
      <w:r w:rsidRPr="004F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Ю. И. Коваль. «От Красных ворот» (фрагмент).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Лишь слову жизнь дана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«Припадаю к великой реке…»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И. А. Бродский. «Мой народ». </w:t>
      </w:r>
    </w:p>
    <w:p w:rsidR="004F69A6" w:rsidRPr="004F69A6" w:rsidRDefault="004F69A6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A6">
        <w:rPr>
          <w:rFonts w:ascii="Times New Roman" w:hAnsi="Times New Roman" w:cs="Times New Roman"/>
          <w:sz w:val="28"/>
          <w:szCs w:val="28"/>
        </w:rPr>
        <w:t>С. А. Каргашин. «Я – русский! Спасибо, Господи!..»</w:t>
      </w:r>
    </w:p>
    <w:p w:rsidR="003E2DF4" w:rsidRPr="004F69A6" w:rsidRDefault="003E2DF4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F4" w:rsidRPr="003E2DF4" w:rsidRDefault="003E2DF4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F4" w:rsidRDefault="003E2DF4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Календарно-тематическое планирование</w:t>
      </w: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</w:t>
      </w:r>
      <w:r w:rsidR="00B8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родной русской литературы в 9</w:t>
      </w: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3E2DF4" w:rsidRPr="003E2DF4" w:rsidRDefault="003E2DF4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89"/>
        <w:gridCol w:w="992"/>
        <w:gridCol w:w="1276"/>
        <w:gridCol w:w="1323"/>
        <w:gridCol w:w="1446"/>
      </w:tblGrid>
      <w:tr w:rsidR="003E2DF4" w:rsidRPr="003E2DF4" w:rsidTr="00BD276C">
        <w:trPr>
          <w:trHeight w:val="622"/>
        </w:trPr>
        <w:tc>
          <w:tcPr>
            <w:tcW w:w="993" w:type="dxa"/>
            <w:vMerge w:val="restart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урока</w:t>
            </w:r>
          </w:p>
        </w:tc>
        <w:tc>
          <w:tcPr>
            <w:tcW w:w="4489" w:type="dxa"/>
            <w:vMerge w:val="restart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2599" w:type="dxa"/>
            <w:gridSpan w:val="2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446" w:type="dxa"/>
            <w:vMerge w:val="restart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Страницы, параграф</w:t>
            </w:r>
          </w:p>
        </w:tc>
      </w:tr>
      <w:tr w:rsidR="003E2DF4" w:rsidRPr="003E2DF4" w:rsidTr="00BD276C">
        <w:trPr>
          <w:trHeight w:val="663"/>
        </w:trPr>
        <w:tc>
          <w:tcPr>
            <w:tcW w:w="993" w:type="dxa"/>
            <w:vMerge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  <w:vMerge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1446" w:type="dxa"/>
            <w:vMerge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DF4" w:rsidRPr="003E2DF4" w:rsidTr="00BD276C">
        <w:trPr>
          <w:trHeight w:val="487"/>
        </w:trPr>
        <w:tc>
          <w:tcPr>
            <w:tcW w:w="10519" w:type="dxa"/>
            <w:gridSpan w:val="6"/>
          </w:tcPr>
          <w:p w:rsidR="003E2DF4" w:rsidRPr="003E2DF4" w:rsidRDefault="003E2DF4" w:rsidP="003E2DF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1. Россия – родина моя </w:t>
            </w:r>
          </w:p>
          <w:p w:rsidR="003E2DF4" w:rsidRPr="003E2DF4" w:rsidRDefault="003E2DF4" w:rsidP="003E2DF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071AF1" w:rsidRPr="00071AF1" w:rsidRDefault="00071AF1" w:rsidP="00071A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Преданья старины глубокой Отечественная война 1812 года в русском фольклоре и литературе </w:t>
            </w:r>
          </w:p>
          <w:p w:rsidR="003E2DF4" w:rsidRDefault="00071AF1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Песня «Как не две тученьки не две грозныя…» (русская народная песня). </w:t>
            </w:r>
          </w:p>
          <w:p w:rsidR="002A4778" w:rsidRPr="003E2DF4" w:rsidRDefault="002A4778" w:rsidP="002A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В. А. Жуковский. «Певец во стане русских воинов» (в сокращении).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89" w:type="dxa"/>
          </w:tcPr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«Полководец», «Бородинская годовщина» </w:t>
            </w:r>
            <w:r w:rsidRPr="004F6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(фрагмент).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М. И. Цветаева. «Генералам двенадцатого года».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И. И. Лажечников. «Новобранец 1812 года» (фрагмент).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Города земли русской  </w:t>
            </w:r>
          </w:p>
          <w:p w:rsidR="00253352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</w:rPr>
              <w:t>Петербург в русской литературе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«Город пышный, город бедный…» 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О. Э. Мандельштам. «Петербургские строфы».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А. Ахматова. «Стихи о Петербурге» («Вновь Исакий в облаченьи…»).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Д. С. Самойлов. «Над Невой» («Весь город в плавных разворотах…»).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>Л. В. Успенский. «Записки старого петербуржца» (глава «Фонарики-сударики»).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Родные просторы (3 ч)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</w:rPr>
              <w:t>Степь раздольная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 «Уж ты, степь ли моя, степь Моздокская…» (русская народная песня).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П. А. Вяземский. «Степь». И. З. Суриков. «В степи».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>А. П. Чехов. «Степь» (фрагмент).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10519" w:type="dxa"/>
            <w:gridSpan w:val="6"/>
          </w:tcPr>
          <w:p w:rsidR="003E2DF4" w:rsidRPr="003E2DF4" w:rsidRDefault="003E2DF4" w:rsidP="003E2D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Раздел 2. Русские традиции</w:t>
            </w: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Августовские Спасы 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К. Д. Бальмонт. «Первый спас». 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Б. А. Ахмадулина. «Ночь упаданья яблок». 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Е. А. Евтушенко. «Само упало яблоко с небес…»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Е. И. Носов. «Яблочный спас».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89" w:type="dxa"/>
          </w:tcPr>
          <w:p w:rsidR="00253352" w:rsidRPr="00B8027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52">
              <w:rPr>
                <w:rFonts w:ascii="Times New Roman" w:hAnsi="Times New Roman" w:cs="Times New Roman"/>
                <w:b/>
                <w:sz w:val="28"/>
                <w:szCs w:val="28"/>
              </w:rPr>
              <w:t>Тепло родного дома</w:t>
            </w: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Родительский дом </w:t>
            </w:r>
          </w:p>
          <w:p w:rsidR="003E2DF4" w:rsidRPr="003E2DF4" w:rsidRDefault="00253352" w:rsidP="002A4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П. Платонов. «На заре туманной юности» (главы).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E0" w:rsidRPr="003E2DF4" w:rsidTr="00BD276C">
        <w:trPr>
          <w:trHeight w:val="707"/>
        </w:trPr>
        <w:tc>
          <w:tcPr>
            <w:tcW w:w="993" w:type="dxa"/>
          </w:tcPr>
          <w:p w:rsidR="00511BE0" w:rsidRPr="003E2DF4" w:rsidRDefault="00511BE0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09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4489" w:type="dxa"/>
          </w:tcPr>
          <w:p w:rsidR="00511BE0" w:rsidRPr="003E2DF4" w:rsidRDefault="00857D4D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В. П. Астафьев. «Далёкая и близкая сказка» (рассказ из </w:t>
            </w:r>
            <w:r w:rsidRPr="004F6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повести «Последний поклон»).</w:t>
            </w:r>
          </w:p>
        </w:tc>
        <w:tc>
          <w:tcPr>
            <w:tcW w:w="992" w:type="dxa"/>
          </w:tcPr>
          <w:p w:rsidR="00511BE0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</w:tcPr>
          <w:p w:rsidR="00511BE0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13.03</w:t>
            </w:r>
          </w:p>
          <w:p w:rsidR="0004066F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20.03</w:t>
            </w:r>
          </w:p>
        </w:tc>
        <w:tc>
          <w:tcPr>
            <w:tcW w:w="1323" w:type="dxa"/>
          </w:tcPr>
          <w:p w:rsidR="00511BE0" w:rsidRPr="003E2DF4" w:rsidRDefault="00511BE0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511BE0" w:rsidRPr="003E2DF4" w:rsidRDefault="00511BE0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10519" w:type="dxa"/>
            <w:gridSpan w:val="6"/>
          </w:tcPr>
          <w:p w:rsidR="003E2DF4" w:rsidRPr="003E2DF4" w:rsidRDefault="003E2DF4" w:rsidP="003E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Раздел 3.</w:t>
            </w:r>
            <w:r w:rsidRPr="003E2D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Русский характер</w:t>
            </w:r>
            <w:r w:rsidR="00B802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-русская душа</w:t>
            </w:r>
          </w:p>
          <w:p w:rsidR="003E2DF4" w:rsidRPr="003E2DF4" w:rsidRDefault="003E2DF4" w:rsidP="003E2D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89" w:type="dxa"/>
          </w:tcPr>
          <w:p w:rsidR="00857D4D" w:rsidRPr="00B80276" w:rsidRDefault="00857D4D" w:rsidP="00857D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до ордена – была бы Родина (4 ч)</w:t>
            </w:r>
          </w:p>
          <w:p w:rsidR="00857D4D" w:rsidRPr="004F69A6" w:rsidRDefault="00857D4D" w:rsidP="0085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</w:t>
            </w: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D" w:rsidRDefault="00857D4D" w:rsidP="0085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Н. П. Майоров. «Мы». </w:t>
            </w:r>
          </w:p>
          <w:p w:rsidR="003E2DF4" w:rsidRPr="003E2DF4" w:rsidRDefault="002A4778" w:rsidP="002A4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М. В. Кульчицкий. «Мечтатель, фантазёр, лентяй-завистник!..» </w:t>
            </w:r>
          </w:p>
        </w:tc>
        <w:tc>
          <w:tcPr>
            <w:tcW w:w="992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04066F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03.04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89" w:type="dxa"/>
          </w:tcPr>
          <w:p w:rsidR="00094991" w:rsidRPr="004F69A6" w:rsidRDefault="00094991" w:rsidP="0009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Ю. М. Нагибин. «Ваганов». </w:t>
            </w:r>
          </w:p>
          <w:p w:rsidR="003E2DF4" w:rsidRPr="003E2DF4" w:rsidRDefault="003E2DF4" w:rsidP="000949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04066F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10.04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489" w:type="dxa"/>
          </w:tcPr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Е. И. Носов. «Переправа». </w:t>
            </w:r>
          </w:p>
          <w:p w:rsidR="003E2DF4" w:rsidRPr="003E2DF4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17.04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55" w:rsidRPr="003E2DF4" w:rsidTr="00BD276C">
        <w:trPr>
          <w:trHeight w:val="707"/>
        </w:trPr>
        <w:tc>
          <w:tcPr>
            <w:tcW w:w="993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489" w:type="dxa"/>
          </w:tcPr>
          <w:p w:rsidR="004B6B55" w:rsidRPr="00B8027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Загадки русской души (2 ч) </w:t>
            </w:r>
          </w:p>
          <w:p w:rsidR="004B6B55" w:rsidRPr="00B8027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Судьбы русских эмигрантов </w:t>
            </w:r>
          </w:p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Б. К. Зайцев. «Лёгкое бремя». </w:t>
            </w:r>
          </w:p>
          <w:p w:rsidR="004B6B55" w:rsidRPr="004F69A6" w:rsidRDefault="004B6B55" w:rsidP="007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Т. Аверченко. «Русское искусство». </w:t>
            </w:r>
          </w:p>
        </w:tc>
        <w:tc>
          <w:tcPr>
            <w:tcW w:w="992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24.04</w:t>
            </w:r>
          </w:p>
        </w:tc>
        <w:tc>
          <w:tcPr>
            <w:tcW w:w="1323" w:type="dxa"/>
          </w:tcPr>
          <w:p w:rsidR="004B6B55" w:rsidRPr="003E2DF4" w:rsidRDefault="004B6B55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4B6B55" w:rsidRPr="003E2DF4" w:rsidRDefault="004B6B55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55" w:rsidRPr="003E2DF4" w:rsidTr="00BD276C">
        <w:trPr>
          <w:trHeight w:val="707"/>
        </w:trPr>
        <w:tc>
          <w:tcPr>
            <w:tcW w:w="993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89" w:type="dxa"/>
          </w:tcPr>
          <w:p w:rsidR="004B6B55" w:rsidRPr="00B8027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ваших ровесниках (2 ч) </w:t>
            </w:r>
          </w:p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>Прощание с детством</w:t>
            </w: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B55" w:rsidRPr="004F69A6" w:rsidRDefault="004B6B55" w:rsidP="007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Ю. И. Коваль. «От Красных ворот» (фрагмент). </w:t>
            </w:r>
          </w:p>
        </w:tc>
        <w:tc>
          <w:tcPr>
            <w:tcW w:w="992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15.05</w:t>
            </w:r>
          </w:p>
        </w:tc>
        <w:tc>
          <w:tcPr>
            <w:tcW w:w="1323" w:type="dxa"/>
          </w:tcPr>
          <w:p w:rsidR="004B6B55" w:rsidRPr="003E2DF4" w:rsidRDefault="004B6B55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4B6B55" w:rsidRPr="003E2DF4" w:rsidRDefault="004B6B55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55" w:rsidRPr="003E2DF4" w:rsidTr="00BD276C">
        <w:trPr>
          <w:trHeight w:val="707"/>
        </w:trPr>
        <w:tc>
          <w:tcPr>
            <w:tcW w:w="993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489" w:type="dxa"/>
          </w:tcPr>
          <w:p w:rsidR="004B6B55" w:rsidRPr="00B8027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Лишь слову жизнь дана (1 ч) </w:t>
            </w:r>
          </w:p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«Припадаю к великой реке…» </w:t>
            </w:r>
          </w:p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И. А. Бродский. «Мой народ». </w:t>
            </w:r>
          </w:p>
          <w:p w:rsidR="004B6B55" w:rsidRPr="004F69A6" w:rsidRDefault="004B6B55" w:rsidP="007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>С. А. Каргашин. «Я – русский! Спасибо, Господи!..»</w:t>
            </w:r>
          </w:p>
        </w:tc>
        <w:tc>
          <w:tcPr>
            <w:tcW w:w="992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22.05</w:t>
            </w:r>
          </w:p>
        </w:tc>
        <w:tc>
          <w:tcPr>
            <w:tcW w:w="1323" w:type="dxa"/>
          </w:tcPr>
          <w:p w:rsidR="004B6B55" w:rsidRPr="003E2DF4" w:rsidRDefault="004B6B55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4B6B55" w:rsidRPr="003E2DF4" w:rsidRDefault="004B6B55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66F" w:rsidRPr="003E2DF4" w:rsidTr="00BD276C">
        <w:trPr>
          <w:trHeight w:val="707"/>
        </w:trPr>
        <w:tc>
          <w:tcPr>
            <w:tcW w:w="993" w:type="dxa"/>
          </w:tcPr>
          <w:p w:rsidR="0004066F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489" w:type="dxa"/>
          </w:tcPr>
          <w:p w:rsidR="0004066F" w:rsidRPr="0004066F" w:rsidRDefault="0004066F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66F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992" w:type="dxa"/>
          </w:tcPr>
          <w:p w:rsidR="0004066F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04066F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29.05</w:t>
            </w:r>
          </w:p>
        </w:tc>
        <w:tc>
          <w:tcPr>
            <w:tcW w:w="1323" w:type="dxa"/>
          </w:tcPr>
          <w:p w:rsidR="0004066F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04066F" w:rsidRPr="003E2DF4" w:rsidRDefault="0004066F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485" w:rsidRDefault="00CF0485" w:rsidP="003E2D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DF4" w:rsidRPr="00CF0485" w:rsidRDefault="00CF0485" w:rsidP="003E2D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0485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обеспечение:</w:t>
      </w:r>
    </w:p>
    <w:p w:rsidR="00CF0485" w:rsidRPr="00CF0485" w:rsidRDefault="00CF0485" w:rsidP="00FB0663">
      <w:pPr>
        <w:spacing w:after="0" w:line="240" w:lineRule="auto"/>
        <w:ind w:left="-284" w:right="-284" w:hanging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485" w:rsidRPr="00CF0485" w:rsidRDefault="00CF0485" w:rsidP="00FB0663">
      <w:pPr>
        <w:pStyle w:val="a5"/>
        <w:numPr>
          <w:ilvl w:val="0"/>
          <w:numId w:val="2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 xml:space="preserve">Русские писатели. 1800-1917: Биографический словарь. Т.1–6. Гл. ред. П. А. Николаев. М.: Советская энциклопедия; Нестор-История, 1989-2019. </w:t>
      </w:r>
    </w:p>
    <w:p w:rsidR="00CF0485" w:rsidRPr="00CF0485" w:rsidRDefault="00CF0485" w:rsidP="00FB0663">
      <w:pPr>
        <w:pStyle w:val="a5"/>
        <w:numPr>
          <w:ilvl w:val="0"/>
          <w:numId w:val="2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 xml:space="preserve">История русской литературы: В 4 т. / АН СССР. Ин-т рус. лит. (Пушкин. Дом); Редкол.: Н. И. Пруцков (гл. ред.), А. С. Бушмин, Е. Н. Куприянова, Д. С. Лихачев, Г. П. Макогоненко, К. Д. Муратова. — Л.: Наука. Ленингр. отделение, 1980—1983. </w:t>
      </w:r>
    </w:p>
    <w:p w:rsidR="00CF0485" w:rsidRPr="00CF0485" w:rsidRDefault="00CF0485" w:rsidP="00FB0663">
      <w:pPr>
        <w:pStyle w:val="a5"/>
        <w:numPr>
          <w:ilvl w:val="0"/>
          <w:numId w:val="2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>Литературная энциклопедия терминов и понятий / ИНИОН РАН; Гл. ред. и сост. А. Н. Николюкин. М.: Интелвак, 2001.</w:t>
      </w:r>
    </w:p>
    <w:p w:rsidR="00CF0485" w:rsidRPr="00CF0485" w:rsidRDefault="00CF0485" w:rsidP="00FB0663">
      <w:pPr>
        <w:pStyle w:val="a5"/>
        <w:numPr>
          <w:ilvl w:val="0"/>
          <w:numId w:val="2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lastRenderedPageBreak/>
        <w:t xml:space="preserve">Аристова М. А., Беляева Н.В., Критарова Ж.Н. Учебный предмет «Родная литература (русская)»: цели, задачи, содержание // Вестник образования России. 2020. №14. С. 55-63. </w:t>
      </w:r>
    </w:p>
    <w:p w:rsidR="00CF0485" w:rsidRPr="00CF0485" w:rsidRDefault="00CF0485" w:rsidP="00FB0663">
      <w:pPr>
        <w:pStyle w:val="a5"/>
        <w:numPr>
          <w:ilvl w:val="0"/>
          <w:numId w:val="2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 xml:space="preserve">Аристова М. А., Беляева Н. В. Ценностный потенциал родной литературы как хранительницы культурного наследия народа // Надькинские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 </w:t>
      </w:r>
    </w:p>
    <w:p w:rsidR="003E2DF4" w:rsidRDefault="00CF0485" w:rsidP="00FB0663">
      <w:pPr>
        <w:pStyle w:val="a5"/>
        <w:numPr>
          <w:ilvl w:val="0"/>
          <w:numId w:val="2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>Беляева Н. В., Добротина И.Н., Критарова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</w:t>
      </w:r>
      <w:bookmarkStart w:id="0" w:name="_GoBack"/>
      <w:bookmarkEnd w:id="0"/>
      <w:r w:rsidRPr="00CF0485">
        <w:rPr>
          <w:rFonts w:ascii="Times New Roman" w:hAnsi="Times New Roman" w:cs="Times New Roman"/>
          <w:sz w:val="28"/>
          <w:szCs w:val="28"/>
        </w:rPr>
        <w:t>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:rsidR="00CF0485" w:rsidRDefault="00CF0485" w:rsidP="00CF0485">
      <w:pPr>
        <w:rPr>
          <w:rFonts w:ascii="Times New Roman" w:hAnsi="Times New Roman" w:cs="Times New Roman"/>
          <w:sz w:val="28"/>
          <w:szCs w:val="28"/>
        </w:rPr>
      </w:pPr>
    </w:p>
    <w:p w:rsidR="00CF0485" w:rsidRPr="00CF0485" w:rsidRDefault="00CF0485" w:rsidP="00CF04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0485">
        <w:rPr>
          <w:rFonts w:ascii="Times New Roman" w:hAnsi="Times New Roman" w:cs="Times New Roman"/>
          <w:b/>
          <w:sz w:val="28"/>
          <w:szCs w:val="28"/>
        </w:rPr>
        <w:t xml:space="preserve">Информационные ресурсы: </w:t>
      </w:r>
    </w:p>
    <w:p w:rsidR="00CF0485" w:rsidRPr="00B63466" w:rsidRDefault="00CF0485" w:rsidP="00FB0663">
      <w:pPr>
        <w:pStyle w:val="a5"/>
        <w:numPr>
          <w:ilvl w:val="0"/>
          <w:numId w:val="3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http://feb-web.ru/ Фундаментальная электронная библиотека «Русская литература и фольклор». https://gufo.me/dict/literary_encyclopedia Литературная энциклопедия. </w:t>
      </w:r>
    </w:p>
    <w:p w:rsidR="00CF0485" w:rsidRPr="00B63466" w:rsidRDefault="00CF0485" w:rsidP="00FB0663">
      <w:pPr>
        <w:pStyle w:val="a5"/>
        <w:numPr>
          <w:ilvl w:val="0"/>
          <w:numId w:val="3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https://www.krugosvet.ru/ Универсальная энциклопедия «Кругосвет». </w:t>
      </w:r>
    </w:p>
    <w:p w:rsidR="00CF0485" w:rsidRPr="00B63466" w:rsidRDefault="00CF0485" w:rsidP="00FB0663">
      <w:pPr>
        <w:pStyle w:val="a5"/>
        <w:numPr>
          <w:ilvl w:val="0"/>
          <w:numId w:val="3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http://www.rulex.ru/ Русский биографический словарь. </w:t>
      </w:r>
    </w:p>
    <w:p w:rsidR="00CF0485" w:rsidRPr="00B63466" w:rsidRDefault="00CF0485" w:rsidP="00FB0663">
      <w:pPr>
        <w:pStyle w:val="a5"/>
        <w:numPr>
          <w:ilvl w:val="0"/>
          <w:numId w:val="3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http://gramota.ru/ Справочно-информационный портал «Грамота.ру». </w:t>
      </w:r>
    </w:p>
    <w:p w:rsidR="00CF0485" w:rsidRPr="00B63466" w:rsidRDefault="00CF0485" w:rsidP="00FB0663">
      <w:pPr>
        <w:pStyle w:val="a5"/>
        <w:numPr>
          <w:ilvl w:val="0"/>
          <w:numId w:val="3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>http://www.nasledie-rus.ru/ «Наше наследие» - сайт журнала, посвященный русской истории и культуре.</w:t>
      </w:r>
    </w:p>
    <w:p w:rsidR="00CF0485" w:rsidRPr="00B63466" w:rsidRDefault="00CF0485" w:rsidP="00FB0663">
      <w:pPr>
        <w:pStyle w:val="a5"/>
        <w:numPr>
          <w:ilvl w:val="0"/>
          <w:numId w:val="3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http://pushkinskijdom.ru/ сайт Института русской литературы (Пушкинский Дом) РАН – раздел «Электронные ресурсы». </w:t>
      </w:r>
    </w:p>
    <w:p w:rsidR="00CF0485" w:rsidRPr="00B63466" w:rsidRDefault="00CF0485" w:rsidP="00FB0663">
      <w:pPr>
        <w:pStyle w:val="a5"/>
        <w:numPr>
          <w:ilvl w:val="0"/>
          <w:numId w:val="3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>http://biblio.imli.ru/ Электронная библиотека ИМЛИ РАН – раздел «Русская литература». https://rvb.ru/ Русская виртуальная библиотека.</w:t>
      </w:r>
    </w:p>
    <w:p w:rsidR="00CF0485" w:rsidRPr="00B63466" w:rsidRDefault="00CF0485" w:rsidP="00FB0663">
      <w:pPr>
        <w:pStyle w:val="a5"/>
        <w:numPr>
          <w:ilvl w:val="0"/>
          <w:numId w:val="3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>https://ilibrary.ru/ интернет-библиотека Алексея Комарова: представлены тексты академических изданий русской классики XIX – начала XX вв.</w:t>
      </w:r>
    </w:p>
    <w:p w:rsidR="00CF0485" w:rsidRDefault="00CF0485" w:rsidP="00FB0663">
      <w:pPr>
        <w:pStyle w:val="a5"/>
        <w:numPr>
          <w:ilvl w:val="0"/>
          <w:numId w:val="3"/>
        </w:numPr>
        <w:ind w:left="-284" w:righ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>https://arch.rgdb.ru/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tbl>
      <w:tblPr>
        <w:tblpPr w:leftFromText="180" w:rightFromText="180" w:vertAnchor="text" w:horzAnchor="page" w:tblpX="5473" w:tblpY="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FB0663" w:rsidRPr="000D2DBE" w:rsidTr="00FB0663">
        <w:trPr>
          <w:trHeight w:val="15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3" w:rsidRPr="000D2DBE" w:rsidRDefault="00FB0663" w:rsidP="00FB0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B0663" w:rsidRPr="000D2DBE" w:rsidRDefault="00FB0663" w:rsidP="00FB06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D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B0663" w:rsidRPr="000D2DBE" w:rsidRDefault="00FB0663" w:rsidP="00FB06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DBE">
              <w:rPr>
                <w:rFonts w:ascii="Times New Roman" w:eastAsia="Calibri" w:hAnsi="Times New Roman" w:cs="Times New Roman"/>
                <w:sz w:val="28"/>
                <w:szCs w:val="28"/>
              </w:rPr>
              <w:t>_____________Н.В. Кичкина</w:t>
            </w:r>
          </w:p>
          <w:p w:rsidR="00FB0663" w:rsidRPr="000D2DBE" w:rsidRDefault="00FB0663" w:rsidP="00FB0663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DBE">
              <w:rPr>
                <w:rFonts w:ascii="Times New Roman" w:eastAsia="Calibri" w:hAnsi="Times New Roman" w:cs="Times New Roman"/>
                <w:sz w:val="28"/>
                <w:szCs w:val="28"/>
              </w:rPr>
              <w:t>«___» ________2022 г.</w:t>
            </w:r>
          </w:p>
        </w:tc>
      </w:tr>
    </w:tbl>
    <w:p w:rsidR="000D2DBE" w:rsidRDefault="000D2DBE" w:rsidP="000D2DBE">
      <w:pPr>
        <w:rPr>
          <w:rFonts w:ascii="Times New Roman" w:hAnsi="Times New Roman" w:cs="Times New Roman"/>
          <w:sz w:val="28"/>
          <w:szCs w:val="28"/>
        </w:rPr>
      </w:pPr>
    </w:p>
    <w:p w:rsidR="000D2DBE" w:rsidRPr="000D2DBE" w:rsidRDefault="000D2DBE" w:rsidP="000D2DBE">
      <w:pPr>
        <w:rPr>
          <w:rFonts w:ascii="Times New Roman" w:hAnsi="Times New Roman" w:cs="Times New Roman"/>
          <w:sz w:val="28"/>
          <w:szCs w:val="28"/>
        </w:rPr>
      </w:pPr>
    </w:p>
    <w:sectPr w:rsidR="000D2DBE" w:rsidRPr="000D2DBE" w:rsidSect="0045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2D" w:rsidRDefault="00695F2D" w:rsidP="00454EEE">
      <w:pPr>
        <w:spacing w:after="0" w:line="240" w:lineRule="auto"/>
      </w:pPr>
      <w:r>
        <w:separator/>
      </w:r>
    </w:p>
  </w:endnote>
  <w:endnote w:type="continuationSeparator" w:id="0">
    <w:p w:rsidR="00695F2D" w:rsidRDefault="00695F2D" w:rsidP="0045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12162"/>
      <w:docPartObj>
        <w:docPartGallery w:val="Page Numbers (Bottom of Page)"/>
        <w:docPartUnique/>
      </w:docPartObj>
    </w:sdtPr>
    <w:sdtEndPr/>
    <w:sdtContent>
      <w:p w:rsidR="005C46C0" w:rsidRDefault="00454EEE">
        <w:pPr>
          <w:pStyle w:val="a3"/>
          <w:jc w:val="right"/>
        </w:pPr>
        <w:r>
          <w:fldChar w:fldCharType="begin"/>
        </w:r>
        <w:r w:rsidR="00B5669B">
          <w:instrText xml:space="preserve"> PAGE   \* MERGEFORMAT </w:instrText>
        </w:r>
        <w:r>
          <w:fldChar w:fldCharType="separate"/>
        </w:r>
        <w:r w:rsidR="00FB066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46C0" w:rsidRDefault="00695F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2D" w:rsidRDefault="00695F2D" w:rsidP="00454EEE">
      <w:pPr>
        <w:spacing w:after="0" w:line="240" w:lineRule="auto"/>
      </w:pPr>
      <w:r>
        <w:separator/>
      </w:r>
    </w:p>
  </w:footnote>
  <w:footnote w:type="continuationSeparator" w:id="0">
    <w:p w:rsidR="00695F2D" w:rsidRDefault="00695F2D" w:rsidP="0045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57A"/>
    <w:multiLevelType w:val="hybridMultilevel"/>
    <w:tmpl w:val="9E6A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4A36"/>
    <w:multiLevelType w:val="hybridMultilevel"/>
    <w:tmpl w:val="71B0DAA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F4A052E"/>
    <w:multiLevelType w:val="hybridMultilevel"/>
    <w:tmpl w:val="4F78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29"/>
    <w:rsid w:val="000208F8"/>
    <w:rsid w:val="0004066F"/>
    <w:rsid w:val="00041008"/>
    <w:rsid w:val="00071AF1"/>
    <w:rsid w:val="000751ED"/>
    <w:rsid w:val="00094991"/>
    <w:rsid w:val="000B3930"/>
    <w:rsid w:val="000D1F75"/>
    <w:rsid w:val="000D2DBE"/>
    <w:rsid w:val="00116FB4"/>
    <w:rsid w:val="00253352"/>
    <w:rsid w:val="002A4778"/>
    <w:rsid w:val="003C1B0A"/>
    <w:rsid w:val="003E2DF4"/>
    <w:rsid w:val="00454EEE"/>
    <w:rsid w:val="004B6B55"/>
    <w:rsid w:val="004F69A6"/>
    <w:rsid w:val="00511BE0"/>
    <w:rsid w:val="005C3DD9"/>
    <w:rsid w:val="00637DDE"/>
    <w:rsid w:val="00695F2D"/>
    <w:rsid w:val="007038C9"/>
    <w:rsid w:val="00707F9B"/>
    <w:rsid w:val="00751205"/>
    <w:rsid w:val="00787E6F"/>
    <w:rsid w:val="00857D4D"/>
    <w:rsid w:val="008E6058"/>
    <w:rsid w:val="00A96BCB"/>
    <w:rsid w:val="00B5669B"/>
    <w:rsid w:val="00B63466"/>
    <w:rsid w:val="00B80276"/>
    <w:rsid w:val="00BF0355"/>
    <w:rsid w:val="00C760A4"/>
    <w:rsid w:val="00CF0485"/>
    <w:rsid w:val="00D853AC"/>
    <w:rsid w:val="00D8580D"/>
    <w:rsid w:val="00F05129"/>
    <w:rsid w:val="00FB0663"/>
    <w:rsid w:val="00FB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3936A-00CC-47B3-80B6-EFDBCA60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3930"/>
  </w:style>
  <w:style w:type="paragraph" w:styleId="a5">
    <w:name w:val="List Paragraph"/>
    <w:basedOn w:val="a"/>
    <w:uiPriority w:val="34"/>
    <w:qFormat/>
    <w:rsid w:val="000208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2022-10-25T10:00:00Z</cp:lastPrinted>
  <dcterms:created xsi:type="dcterms:W3CDTF">2021-09-29T09:58:00Z</dcterms:created>
  <dcterms:modified xsi:type="dcterms:W3CDTF">2022-10-25T10:06:00Z</dcterms:modified>
</cp:coreProperties>
</file>